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6AE7" w14:textId="77777777" w:rsidR="00DD36F1" w:rsidRDefault="00DD36F1" w:rsidP="0009115C">
      <w:pPr>
        <w:ind w:left="426" w:hanging="360"/>
      </w:pPr>
    </w:p>
    <w:p w14:paraId="3AB281EF" w14:textId="77777777"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14:paraId="3AB281F0" w14:textId="77777777"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14:paraId="3AB281F1" w14:textId="77777777"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14:paraId="3AB281F3" w14:textId="77777777" w:rsidTr="00FC4AE7">
        <w:tc>
          <w:tcPr>
            <w:tcW w:w="9212" w:type="dxa"/>
            <w:gridSpan w:val="2"/>
          </w:tcPr>
          <w:p w14:paraId="3AB281F2" w14:textId="77777777"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14:paraId="3AB281F7" w14:textId="77777777" w:rsidTr="00E956F6">
        <w:tc>
          <w:tcPr>
            <w:tcW w:w="2518" w:type="dxa"/>
          </w:tcPr>
          <w:p w14:paraId="3AB281F4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14:paraId="3AB281F5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AB281F6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3AB281FB" w14:textId="77777777" w:rsidTr="00E956F6">
        <w:tc>
          <w:tcPr>
            <w:tcW w:w="2518" w:type="dxa"/>
          </w:tcPr>
          <w:p w14:paraId="3AB281F8" w14:textId="77777777"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14:paraId="3AB281F9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AB281FA" w14:textId="77777777"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14:paraId="3AB28200" w14:textId="77777777" w:rsidTr="00E956F6">
        <w:tc>
          <w:tcPr>
            <w:tcW w:w="2518" w:type="dxa"/>
          </w:tcPr>
          <w:p w14:paraId="3AB281FC" w14:textId="77777777"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14:paraId="3AB281FD" w14:textId="77777777" w:rsidR="00E956F6" w:rsidRDefault="00E956F6" w:rsidP="009948FF">
            <w:pPr>
              <w:rPr>
                <w:rFonts w:ascii="Arial" w:hAnsi="Arial" w:cs="Arial"/>
              </w:rPr>
            </w:pPr>
          </w:p>
          <w:p w14:paraId="3AB281FE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AB281FF" w14:textId="77777777"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2D2A59" w:rsidRPr="00E956F6" w14:paraId="3AB28203" w14:textId="77777777" w:rsidTr="00E956F6">
        <w:tc>
          <w:tcPr>
            <w:tcW w:w="2518" w:type="dxa"/>
          </w:tcPr>
          <w:p w14:paraId="3AB28201" w14:textId="77777777" w:rsidR="002D2A59" w:rsidRDefault="002D2A59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14:paraId="3AB28202" w14:textId="77777777" w:rsidR="002D2A59" w:rsidRPr="00E956F6" w:rsidRDefault="002D2A59" w:rsidP="009948FF">
            <w:pPr>
              <w:rPr>
                <w:rFonts w:ascii="Arial" w:hAnsi="Arial" w:cs="Arial"/>
              </w:rPr>
            </w:pPr>
          </w:p>
        </w:tc>
      </w:tr>
    </w:tbl>
    <w:p w14:paraId="3AB28204" w14:textId="77777777" w:rsidR="00E956F6" w:rsidRDefault="00E956F6" w:rsidP="00E956F6">
      <w:pPr>
        <w:rPr>
          <w:rFonts w:ascii="Arial" w:hAnsi="Arial" w:cs="Arial"/>
        </w:rPr>
      </w:pPr>
    </w:p>
    <w:p w14:paraId="3AB28205" w14:textId="77777777" w:rsidR="00451800" w:rsidRDefault="00451800" w:rsidP="00E956F6">
      <w:pPr>
        <w:rPr>
          <w:rFonts w:ascii="Arial" w:hAnsi="Arial" w:cs="Arial"/>
        </w:rPr>
      </w:pPr>
    </w:p>
    <w:p w14:paraId="3AB28206" w14:textId="77777777"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14:paraId="3AB28207" w14:textId="77777777"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</w:t>
      </w:r>
      <w:r w:rsidR="002D2A59">
        <w:rPr>
          <w:rFonts w:ascii="Arial" w:hAnsi="Arial" w:cs="Arial"/>
          <w:i/>
          <w:sz w:val="16"/>
          <w:szCs w:val="16"/>
        </w:rPr>
        <w:t xml:space="preserve"> pracovně-právní vztah nebo služební poměr – tedy </w:t>
      </w:r>
      <w:r w:rsidRPr="00E956F6">
        <w:rPr>
          <w:rFonts w:ascii="Arial" w:hAnsi="Arial" w:cs="Arial"/>
          <w:i/>
          <w:sz w:val="16"/>
          <w:szCs w:val="16"/>
        </w:rPr>
        <w:t>pracovní smlouvu, dohodu o provedení práce nebo dohodu o pracovní činnosti</w:t>
      </w:r>
      <w:r w:rsidR="002D2A59">
        <w:rPr>
          <w:rFonts w:ascii="Arial" w:hAnsi="Arial" w:cs="Arial"/>
          <w:i/>
          <w:sz w:val="16"/>
          <w:szCs w:val="16"/>
        </w:rPr>
        <w:t>, v případě obdobného vztahu např. smlouvu o výkonu funkce anebo rozhodnutí o přijetí do služebního poměru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14:paraId="3AB2820B" w14:textId="77777777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14:paraId="3AB28208" w14:textId="77777777"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14:paraId="3AB28209" w14:textId="77777777"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14:paraId="3AB2820A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14:paraId="3AB28212" w14:textId="77777777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14:paraId="3AB2820C" w14:textId="77777777"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3AB2820D" w14:textId="77777777"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14:paraId="3AB2820E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3AB2820F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3AB28210" w14:textId="77777777" w:rsidR="004E4095" w:rsidRDefault="004E4095" w:rsidP="004E4095">
            <w:pPr>
              <w:rPr>
                <w:rFonts w:ascii="Arial" w:hAnsi="Arial" w:cs="Arial"/>
              </w:rPr>
            </w:pPr>
          </w:p>
          <w:p w14:paraId="3AB28211" w14:textId="77777777"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14:paraId="3AB28219" w14:textId="77777777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14:paraId="3AB28213" w14:textId="77777777"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14:paraId="3AB28214" w14:textId="77777777"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3AB28215" w14:textId="77777777" w:rsidR="004E4095" w:rsidRDefault="00DD36F1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14:paraId="3AB28216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14:paraId="3AB28217" w14:textId="77777777"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14:paraId="3AB28218" w14:textId="77777777"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14:paraId="3AB28220" w14:textId="77777777" w:rsidTr="004E4095">
        <w:tc>
          <w:tcPr>
            <w:tcW w:w="2660" w:type="dxa"/>
            <w:vAlign w:val="center"/>
          </w:tcPr>
          <w:p w14:paraId="3AB2821A" w14:textId="77777777"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B2821B" w14:textId="77777777"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14:paraId="3AB2821C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3AB2821D" w14:textId="77777777" w:rsidR="004E4095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dobu určitou                                   Na dobu neurčitou</w:t>
            </w:r>
          </w:p>
          <w:p w14:paraId="3AB2821E" w14:textId="77777777" w:rsidR="00FD1C19" w:rsidRDefault="00DD36F1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</w:t>
            </w:r>
            <w:r w:rsidR="002D2A59">
              <w:rPr>
                <w:rFonts w:ascii="Arial" w:hAnsi="Arial" w:cs="Arial"/>
              </w:rPr>
              <w:t>..</w:t>
            </w:r>
            <w:r w:rsidR="00F721AD">
              <w:rPr>
                <w:rFonts w:ascii="Arial" w:hAnsi="Arial" w:cs="Arial"/>
              </w:rPr>
              <w:t>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</w:sdtPr>
              <w:sdtEndPr/>
              <w:sdtContent>
                <w:r w:rsidR="002D2A59">
                  <w:rPr>
                    <w:rFonts w:ascii="Arial" w:hAnsi="Arial" w:cs="Arial"/>
                  </w:rPr>
                  <w:t xml:space="preserve">  </w:t>
                </w:r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D2A59">
              <w:rPr>
                <w:rFonts w:ascii="Arial" w:hAnsi="Arial" w:cs="Arial"/>
              </w:rPr>
              <w:t xml:space="preserve"> od …………….</w:t>
            </w:r>
          </w:p>
          <w:p w14:paraId="3AB2821F" w14:textId="77777777"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14:paraId="3AB28227" w14:textId="77777777" w:rsidTr="004E4095">
        <w:trPr>
          <w:trHeight w:val="1580"/>
        </w:trPr>
        <w:tc>
          <w:tcPr>
            <w:tcW w:w="5295" w:type="dxa"/>
            <w:gridSpan w:val="2"/>
          </w:tcPr>
          <w:p w14:paraId="3AB28221" w14:textId="77777777" w:rsidR="00FD1C19" w:rsidRPr="00151B5D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D1C19" w:rsidRPr="00FD1C19">
              <w:rPr>
                <w:rFonts w:ascii="Arial" w:hAnsi="Arial" w:cs="Arial"/>
              </w:rPr>
              <w:t xml:space="preserve">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14:paraId="3AB28222" w14:textId="77777777"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  <w:p w14:paraId="3AB28223" w14:textId="77777777" w:rsidR="002D2A59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B28224" w14:textId="77777777" w:rsidR="002D2A59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B28225" w14:textId="77777777" w:rsidR="002D2A59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3AB28226" w14:textId="77777777" w:rsidR="002D2A59" w:rsidRPr="00FD1C19" w:rsidRDefault="002D2A5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vydání:</w:t>
            </w:r>
          </w:p>
        </w:tc>
      </w:tr>
    </w:tbl>
    <w:p w14:paraId="3AB28228" w14:textId="77777777" w:rsidR="002D62EA" w:rsidRPr="00496561" w:rsidRDefault="002D62EA" w:rsidP="00496561">
      <w:pPr>
        <w:rPr>
          <w:rFonts w:ascii="Arial" w:hAnsi="Arial" w:cs="Arial"/>
        </w:rPr>
      </w:pPr>
    </w:p>
    <w:sectPr w:rsidR="002D62EA" w:rsidRPr="00496561" w:rsidSect="004A3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957E2" w14:textId="77777777" w:rsidR="00462DBE" w:rsidRDefault="00462DBE" w:rsidP="00151B5D">
      <w:pPr>
        <w:spacing w:after="0" w:line="240" w:lineRule="auto"/>
      </w:pPr>
      <w:r>
        <w:separator/>
      </w:r>
    </w:p>
  </w:endnote>
  <w:endnote w:type="continuationSeparator" w:id="0">
    <w:p w14:paraId="50B104DC" w14:textId="77777777" w:rsidR="00462DBE" w:rsidRDefault="00462DBE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A3A4" w14:textId="77777777" w:rsidR="00462DBE" w:rsidRDefault="00462DBE" w:rsidP="00151B5D">
      <w:pPr>
        <w:spacing w:after="0" w:line="240" w:lineRule="auto"/>
      </w:pPr>
      <w:r>
        <w:separator/>
      </w:r>
    </w:p>
  </w:footnote>
  <w:footnote w:type="continuationSeparator" w:id="0">
    <w:p w14:paraId="3464B6F7" w14:textId="77777777" w:rsidR="00462DBE" w:rsidRDefault="00462DBE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822D" w14:textId="3DF5F8DD" w:rsidR="00151B5D" w:rsidRDefault="00151B5D">
    <w:pPr>
      <w:pStyle w:val="Zhlav"/>
    </w:pPr>
  </w:p>
  <w:p w14:paraId="3AB2822E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736328">
    <w:abstractNumId w:val="2"/>
  </w:num>
  <w:num w:numId="2" w16cid:durableId="824975194">
    <w:abstractNumId w:val="3"/>
  </w:num>
  <w:num w:numId="3" w16cid:durableId="65301168">
    <w:abstractNumId w:val="1"/>
  </w:num>
  <w:num w:numId="4" w16cid:durableId="4290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2D2A59"/>
    <w:rsid w:val="002D62EA"/>
    <w:rsid w:val="00357284"/>
    <w:rsid w:val="003B616D"/>
    <w:rsid w:val="003C32F6"/>
    <w:rsid w:val="00433840"/>
    <w:rsid w:val="0043774A"/>
    <w:rsid w:val="00451800"/>
    <w:rsid w:val="00462DBE"/>
    <w:rsid w:val="00485AD7"/>
    <w:rsid w:val="00496561"/>
    <w:rsid w:val="004A3D0A"/>
    <w:rsid w:val="004E4095"/>
    <w:rsid w:val="004F6D51"/>
    <w:rsid w:val="00574506"/>
    <w:rsid w:val="00593AA5"/>
    <w:rsid w:val="005F2065"/>
    <w:rsid w:val="00631195"/>
    <w:rsid w:val="006313D1"/>
    <w:rsid w:val="006F19B9"/>
    <w:rsid w:val="00724066"/>
    <w:rsid w:val="00785C10"/>
    <w:rsid w:val="00816624"/>
    <w:rsid w:val="008444F7"/>
    <w:rsid w:val="008519CE"/>
    <w:rsid w:val="008874D6"/>
    <w:rsid w:val="008E28B9"/>
    <w:rsid w:val="009A5B7A"/>
    <w:rsid w:val="00B61676"/>
    <w:rsid w:val="00BD0B60"/>
    <w:rsid w:val="00C06FE9"/>
    <w:rsid w:val="00C13CD1"/>
    <w:rsid w:val="00D01FDB"/>
    <w:rsid w:val="00D76D97"/>
    <w:rsid w:val="00DD36F1"/>
    <w:rsid w:val="00E258FD"/>
    <w:rsid w:val="00E956F6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281EF"/>
  <w15:docId w15:val="{AABCC9C6-100F-4A0D-AE22-828C8562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D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Pididomek Mladá Boleslav</cp:lastModifiedBy>
  <cp:revision>4</cp:revision>
  <cp:lastPrinted>2023-07-24T09:32:00Z</cp:lastPrinted>
  <dcterms:created xsi:type="dcterms:W3CDTF">2019-01-21T14:15:00Z</dcterms:created>
  <dcterms:modified xsi:type="dcterms:W3CDTF">2023-07-24T09:32:00Z</dcterms:modified>
</cp:coreProperties>
</file>